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048" w:rsidRDefault="00604048" w:rsidP="0060404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D32A5">
        <w:rPr>
          <w:rFonts w:ascii="Times New Roman" w:hAnsi="Times New Roman"/>
          <w:b/>
          <w:sz w:val="24"/>
          <w:szCs w:val="24"/>
        </w:rPr>
        <w:t xml:space="preserve">РАСПИСАНИЕ </w:t>
      </w:r>
    </w:p>
    <w:p w:rsidR="00604048" w:rsidRPr="002D32A5" w:rsidRDefault="00604048" w:rsidP="0060404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604048" w:rsidRDefault="00604048" w:rsidP="00604048">
      <w:pPr>
        <w:pStyle w:val="a4"/>
        <w:jc w:val="center"/>
        <w:rPr>
          <w:rStyle w:val="a5"/>
          <w:rFonts w:ascii="Times New Roman" w:hAnsi="Times New Roman"/>
          <w:sz w:val="24"/>
          <w:szCs w:val="24"/>
          <w:shd w:val="clear" w:color="auto" w:fill="FFFFFF"/>
        </w:rPr>
      </w:pPr>
      <w:r w:rsidRPr="002D32A5">
        <w:rPr>
          <w:rStyle w:val="a5"/>
          <w:rFonts w:ascii="Times New Roman" w:hAnsi="Times New Roman"/>
          <w:sz w:val="24"/>
          <w:szCs w:val="24"/>
          <w:shd w:val="clear" w:color="auto" w:fill="FFFFFF"/>
        </w:rPr>
        <w:t>II этапа Прикаспийской межрегиональной олимпиады школьников</w:t>
      </w:r>
      <w:r>
        <w:rPr>
          <w:rStyle w:val="a5"/>
          <w:rFonts w:ascii="Times New Roman" w:hAnsi="Times New Roman"/>
          <w:sz w:val="24"/>
          <w:szCs w:val="24"/>
          <w:shd w:val="clear" w:color="auto" w:fill="FFFFFF"/>
        </w:rPr>
        <w:t xml:space="preserve"> в 2023-2024 </w:t>
      </w:r>
      <w:proofErr w:type="spellStart"/>
      <w:r>
        <w:rPr>
          <w:rStyle w:val="a5"/>
          <w:rFonts w:ascii="Times New Roman" w:hAnsi="Times New Roman"/>
          <w:sz w:val="24"/>
          <w:szCs w:val="24"/>
          <w:shd w:val="clear" w:color="auto" w:fill="FFFFFF"/>
        </w:rPr>
        <w:t>уч.г</w:t>
      </w:r>
      <w:proofErr w:type="spellEnd"/>
      <w:r>
        <w:rPr>
          <w:rStyle w:val="a5"/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604048" w:rsidRDefault="00604048" w:rsidP="00604048">
      <w:pPr>
        <w:pStyle w:val="a4"/>
        <w:jc w:val="center"/>
        <w:rPr>
          <w:rStyle w:val="a5"/>
          <w:rFonts w:ascii="Times New Roman" w:hAnsi="Times New Roman"/>
          <w:sz w:val="24"/>
          <w:szCs w:val="24"/>
          <w:shd w:val="clear" w:color="auto" w:fill="FFFFFF"/>
        </w:rPr>
      </w:pP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1"/>
        <w:gridCol w:w="1293"/>
        <w:gridCol w:w="2927"/>
        <w:gridCol w:w="788"/>
        <w:gridCol w:w="1413"/>
        <w:gridCol w:w="776"/>
      </w:tblGrid>
      <w:tr w:rsidR="00604048" w:rsidRPr="001452E4" w:rsidTr="00604048">
        <w:trPr>
          <w:cantSplit/>
          <w:tblHeader/>
        </w:trPr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2E4">
              <w:rPr>
                <w:rFonts w:ascii="Times New Roman" w:hAnsi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2E4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2E4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2E4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2E4">
              <w:rPr>
                <w:rFonts w:ascii="Times New Roman" w:hAnsi="Times New Roman"/>
                <w:b/>
                <w:sz w:val="24"/>
                <w:szCs w:val="24"/>
              </w:rPr>
              <w:t>Время проведения (MSK+1)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2E4">
              <w:rPr>
                <w:rFonts w:ascii="Times New Roman" w:hAnsi="Times New Roman"/>
                <w:b/>
                <w:sz w:val="24"/>
                <w:szCs w:val="24"/>
              </w:rPr>
              <w:t>Ауд.</w:t>
            </w:r>
          </w:p>
        </w:tc>
      </w:tr>
      <w:tr w:rsidR="00604048" w:rsidRPr="001452E4" w:rsidTr="008F1E19">
        <w:trPr>
          <w:trHeight w:val="334"/>
        </w:trPr>
        <w:tc>
          <w:tcPr>
            <w:tcW w:w="21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13 марта 2024 г.</w:t>
            </w:r>
          </w:p>
        </w:tc>
        <w:tc>
          <w:tcPr>
            <w:tcW w:w="29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г. Астрахань, ул. Татищева, 20 а, главный корпус,</w:t>
            </w:r>
          </w:p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3 этаж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</w:tr>
      <w:tr w:rsidR="00604048" w:rsidRPr="001452E4" w:rsidTr="008F1E19">
        <w:trPr>
          <w:trHeight w:val="255"/>
        </w:trPr>
        <w:tc>
          <w:tcPr>
            <w:tcW w:w="215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</w:tr>
      <w:tr w:rsidR="00604048" w:rsidRPr="001452E4" w:rsidTr="008F1E19">
        <w:trPr>
          <w:trHeight w:val="234"/>
        </w:trPr>
        <w:tc>
          <w:tcPr>
            <w:tcW w:w="215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</w:tr>
      <w:tr w:rsidR="00604048" w:rsidRPr="001452E4" w:rsidTr="008F1E19">
        <w:trPr>
          <w:trHeight w:val="226"/>
        </w:trPr>
        <w:tc>
          <w:tcPr>
            <w:tcW w:w="215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</w:tr>
      <w:tr w:rsidR="00604048" w:rsidRPr="001452E4" w:rsidTr="008F1E19">
        <w:trPr>
          <w:trHeight w:val="203"/>
        </w:trPr>
        <w:tc>
          <w:tcPr>
            <w:tcW w:w="21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</w:tr>
      <w:tr w:rsidR="00604048" w:rsidRPr="001452E4" w:rsidTr="008F1E19">
        <w:trPr>
          <w:trHeight w:val="337"/>
        </w:trPr>
        <w:tc>
          <w:tcPr>
            <w:tcW w:w="21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2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21 марта 2024 г.</w:t>
            </w:r>
          </w:p>
        </w:tc>
        <w:tc>
          <w:tcPr>
            <w:tcW w:w="29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г. Астрахань, ул. Татищева, 20 а, главный корпус,</w:t>
            </w:r>
          </w:p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3 этаж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</w:tr>
      <w:tr w:rsidR="00604048" w:rsidRPr="001452E4" w:rsidTr="008F1E19">
        <w:trPr>
          <w:trHeight w:val="245"/>
        </w:trPr>
        <w:tc>
          <w:tcPr>
            <w:tcW w:w="215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</w:tr>
      <w:tr w:rsidR="00604048" w:rsidRPr="001452E4" w:rsidTr="008F1E19">
        <w:trPr>
          <w:trHeight w:val="283"/>
        </w:trPr>
        <w:tc>
          <w:tcPr>
            <w:tcW w:w="21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</w:tr>
      <w:tr w:rsidR="00604048" w:rsidRPr="001452E4" w:rsidTr="008F1E19">
        <w:trPr>
          <w:trHeight w:val="775"/>
        </w:trPr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Генетика</w:t>
            </w:r>
          </w:p>
        </w:tc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11 марта 2024 г.</w:t>
            </w:r>
          </w:p>
        </w:tc>
        <w:tc>
          <w:tcPr>
            <w:tcW w:w="2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г. Астрахань, ул. Татищева, 20 а, пристрой к главному корпусу,</w:t>
            </w:r>
          </w:p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5 этаж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501</w:t>
            </w:r>
          </w:p>
        </w:tc>
      </w:tr>
      <w:tr w:rsidR="00604048" w:rsidRPr="001452E4" w:rsidTr="008F1E19">
        <w:trPr>
          <w:trHeight w:val="312"/>
        </w:trPr>
        <w:tc>
          <w:tcPr>
            <w:tcW w:w="21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2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12 марта 2024 г.</w:t>
            </w:r>
          </w:p>
        </w:tc>
        <w:tc>
          <w:tcPr>
            <w:tcW w:w="29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г. Астрахань, ул. Татищева, 20 а, главный корпус,</w:t>
            </w:r>
          </w:p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3 этаж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</w:tr>
      <w:tr w:rsidR="00604048" w:rsidRPr="001452E4" w:rsidTr="008F1E19">
        <w:trPr>
          <w:trHeight w:val="262"/>
        </w:trPr>
        <w:tc>
          <w:tcPr>
            <w:tcW w:w="215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</w:tr>
      <w:tr w:rsidR="00604048" w:rsidRPr="001452E4" w:rsidTr="008F1E19">
        <w:trPr>
          <w:trHeight w:val="395"/>
        </w:trPr>
        <w:tc>
          <w:tcPr>
            <w:tcW w:w="21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</w:tr>
      <w:tr w:rsidR="00604048" w:rsidRPr="001452E4" w:rsidTr="008F1E19">
        <w:trPr>
          <w:trHeight w:val="247"/>
        </w:trPr>
        <w:tc>
          <w:tcPr>
            <w:tcW w:w="21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2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28 марта 2024 г.</w:t>
            </w:r>
          </w:p>
        </w:tc>
        <w:tc>
          <w:tcPr>
            <w:tcW w:w="29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г. Астрахань, ул. Татищева, 20 а, пристрой к главному корпусу,</w:t>
            </w:r>
          </w:p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6 этаж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</w:tr>
      <w:tr w:rsidR="00604048" w:rsidRPr="001452E4" w:rsidTr="008F1E19">
        <w:trPr>
          <w:trHeight w:val="239"/>
        </w:trPr>
        <w:tc>
          <w:tcPr>
            <w:tcW w:w="215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614</w:t>
            </w:r>
          </w:p>
        </w:tc>
      </w:tr>
      <w:tr w:rsidR="00604048" w:rsidRPr="001452E4" w:rsidTr="008F1E19">
        <w:trPr>
          <w:trHeight w:val="121"/>
        </w:trPr>
        <w:tc>
          <w:tcPr>
            <w:tcW w:w="215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</w:tr>
      <w:tr w:rsidR="00604048" w:rsidRPr="001452E4" w:rsidTr="008F1E19">
        <w:trPr>
          <w:trHeight w:val="146"/>
        </w:trPr>
        <w:tc>
          <w:tcPr>
            <w:tcW w:w="215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604</w:t>
            </w:r>
          </w:p>
        </w:tc>
      </w:tr>
      <w:tr w:rsidR="00604048" w:rsidRPr="001452E4" w:rsidTr="008F1E19">
        <w:trPr>
          <w:trHeight w:val="170"/>
        </w:trPr>
        <w:tc>
          <w:tcPr>
            <w:tcW w:w="21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609</w:t>
            </w:r>
          </w:p>
        </w:tc>
      </w:tr>
      <w:tr w:rsidR="00604048" w:rsidRPr="001452E4" w:rsidTr="008F1E19">
        <w:trPr>
          <w:trHeight w:val="275"/>
        </w:trPr>
        <w:tc>
          <w:tcPr>
            <w:tcW w:w="21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2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15 марта 2024 г.</w:t>
            </w:r>
          </w:p>
        </w:tc>
        <w:tc>
          <w:tcPr>
            <w:tcW w:w="29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г. Астрахань, ул. Татищева, 20 а, пристрой к главному корпусу,</w:t>
            </w:r>
          </w:p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5 этаж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505</w:t>
            </w:r>
          </w:p>
        </w:tc>
      </w:tr>
      <w:tr w:rsidR="00604048" w:rsidRPr="001452E4" w:rsidTr="008F1E19">
        <w:trPr>
          <w:trHeight w:val="112"/>
        </w:trPr>
        <w:tc>
          <w:tcPr>
            <w:tcW w:w="215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506</w:t>
            </w:r>
          </w:p>
        </w:tc>
      </w:tr>
      <w:tr w:rsidR="00604048" w:rsidRPr="001452E4" w:rsidTr="008F1E19">
        <w:trPr>
          <w:trHeight w:val="278"/>
        </w:trPr>
        <w:tc>
          <w:tcPr>
            <w:tcW w:w="21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</w:tr>
      <w:tr w:rsidR="00604048" w:rsidRPr="001452E4" w:rsidTr="008F1E19">
        <w:trPr>
          <w:trHeight w:val="775"/>
        </w:trPr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Китайский язык</w:t>
            </w:r>
          </w:p>
        </w:tc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11 марта 2024 г.</w:t>
            </w:r>
          </w:p>
        </w:tc>
        <w:tc>
          <w:tcPr>
            <w:tcW w:w="2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г. Астрахань, ул. Татищева, 20 а, пристрой к главному корпусу,</w:t>
            </w:r>
          </w:p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5 этаж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501</w:t>
            </w:r>
          </w:p>
        </w:tc>
      </w:tr>
      <w:tr w:rsidR="00604048" w:rsidRPr="001452E4" w:rsidTr="008F1E19">
        <w:trPr>
          <w:trHeight w:val="323"/>
        </w:trPr>
        <w:tc>
          <w:tcPr>
            <w:tcW w:w="21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2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18 марта 2024 г.</w:t>
            </w:r>
          </w:p>
        </w:tc>
        <w:tc>
          <w:tcPr>
            <w:tcW w:w="29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г. Астрахань, ул. Татищева, 20 а, главный корпус,</w:t>
            </w:r>
          </w:p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3 этаж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</w:tr>
      <w:tr w:rsidR="00604048" w:rsidRPr="001452E4" w:rsidTr="008F1E19">
        <w:trPr>
          <w:trHeight w:val="273"/>
        </w:trPr>
        <w:tc>
          <w:tcPr>
            <w:tcW w:w="21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</w:tr>
      <w:tr w:rsidR="00604048" w:rsidRPr="001452E4" w:rsidTr="008F1E19">
        <w:trPr>
          <w:trHeight w:val="234"/>
        </w:trPr>
        <w:tc>
          <w:tcPr>
            <w:tcW w:w="21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12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20 марта 2024 г.</w:t>
            </w:r>
          </w:p>
        </w:tc>
        <w:tc>
          <w:tcPr>
            <w:tcW w:w="29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г. Астрахань, ул. Татищева, 20 а, главный корпус,</w:t>
            </w:r>
          </w:p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3 этаж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</w:tr>
      <w:tr w:rsidR="00604048" w:rsidRPr="001452E4" w:rsidTr="008F1E19">
        <w:trPr>
          <w:trHeight w:val="413"/>
        </w:trPr>
        <w:tc>
          <w:tcPr>
            <w:tcW w:w="215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</w:tr>
      <w:tr w:rsidR="00604048" w:rsidRPr="001452E4" w:rsidTr="008F1E19">
        <w:trPr>
          <w:trHeight w:val="423"/>
        </w:trPr>
        <w:tc>
          <w:tcPr>
            <w:tcW w:w="21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</w:tr>
      <w:tr w:rsidR="00604048" w:rsidRPr="001452E4" w:rsidTr="008F1E19">
        <w:trPr>
          <w:trHeight w:val="320"/>
        </w:trPr>
        <w:tc>
          <w:tcPr>
            <w:tcW w:w="21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12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22 марта 2024 г.</w:t>
            </w:r>
          </w:p>
        </w:tc>
        <w:tc>
          <w:tcPr>
            <w:tcW w:w="29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г. Астрахань, ул. Татищева, 20 а, пристрой к главному корпусу,</w:t>
            </w:r>
          </w:p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5 этаж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505</w:t>
            </w:r>
          </w:p>
        </w:tc>
      </w:tr>
      <w:tr w:rsidR="00604048" w:rsidRPr="001452E4" w:rsidTr="008F1E19">
        <w:trPr>
          <w:trHeight w:val="201"/>
        </w:trPr>
        <w:tc>
          <w:tcPr>
            <w:tcW w:w="215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</w:tr>
      <w:tr w:rsidR="00604048" w:rsidRPr="001452E4" w:rsidTr="008F1E19">
        <w:trPr>
          <w:trHeight w:val="225"/>
        </w:trPr>
        <w:tc>
          <w:tcPr>
            <w:tcW w:w="21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507</w:t>
            </w:r>
          </w:p>
        </w:tc>
      </w:tr>
      <w:tr w:rsidR="00604048" w:rsidRPr="001452E4" w:rsidTr="008F1E19">
        <w:trPr>
          <w:trHeight w:val="391"/>
        </w:trPr>
        <w:tc>
          <w:tcPr>
            <w:tcW w:w="21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25 марта 2024 г.</w:t>
            </w:r>
          </w:p>
        </w:tc>
        <w:tc>
          <w:tcPr>
            <w:tcW w:w="29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г. Астрахань, ул. Татищева, 20 а, пристрой к главному корпусу,</w:t>
            </w:r>
          </w:p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5 этаж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</w:tr>
      <w:tr w:rsidR="00604048" w:rsidRPr="001452E4" w:rsidTr="008F1E19">
        <w:trPr>
          <w:trHeight w:val="288"/>
        </w:trPr>
        <w:tc>
          <w:tcPr>
            <w:tcW w:w="215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505</w:t>
            </w:r>
          </w:p>
        </w:tc>
      </w:tr>
      <w:tr w:rsidR="00604048" w:rsidRPr="001452E4" w:rsidTr="008F1E19">
        <w:trPr>
          <w:trHeight w:val="298"/>
        </w:trPr>
        <w:tc>
          <w:tcPr>
            <w:tcW w:w="21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506</w:t>
            </w:r>
          </w:p>
        </w:tc>
      </w:tr>
      <w:tr w:rsidR="00604048" w:rsidRPr="001452E4" w:rsidTr="008F1E19">
        <w:trPr>
          <w:trHeight w:val="775"/>
        </w:trPr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 xml:space="preserve">Перевод и </w:t>
            </w:r>
            <w:proofErr w:type="spellStart"/>
            <w:r w:rsidRPr="001452E4">
              <w:rPr>
                <w:rFonts w:ascii="Times New Roman" w:hAnsi="Times New Roman"/>
                <w:sz w:val="24"/>
                <w:szCs w:val="24"/>
              </w:rPr>
              <w:t>переводоведение</w:t>
            </w:r>
            <w:proofErr w:type="spellEnd"/>
          </w:p>
        </w:tc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14 марта 2024 г.</w:t>
            </w:r>
          </w:p>
        </w:tc>
        <w:tc>
          <w:tcPr>
            <w:tcW w:w="2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г. Астрахань, ул. Татищева, 20 а, пристрой к главному корпусу,</w:t>
            </w:r>
          </w:p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5 этаж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505</w:t>
            </w:r>
          </w:p>
        </w:tc>
      </w:tr>
      <w:tr w:rsidR="00604048" w:rsidRPr="001452E4" w:rsidTr="008F1E19">
        <w:trPr>
          <w:trHeight w:val="775"/>
        </w:trPr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Психология</w:t>
            </w:r>
          </w:p>
        </w:tc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14 марта 2024 г.</w:t>
            </w:r>
          </w:p>
        </w:tc>
        <w:tc>
          <w:tcPr>
            <w:tcW w:w="2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г. Астрахань, ул. Татищева, 20 а, пристрой к главному корпусу,</w:t>
            </w:r>
          </w:p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5 этаж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</w:tr>
      <w:tr w:rsidR="00604048" w:rsidRPr="001452E4" w:rsidTr="008F1E19">
        <w:trPr>
          <w:trHeight w:val="775"/>
        </w:trPr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Педа</w:t>
            </w:r>
            <w:bookmarkStart w:id="0" w:name="_GoBack"/>
            <w:bookmarkEnd w:id="0"/>
            <w:r w:rsidRPr="001452E4">
              <w:rPr>
                <w:rFonts w:ascii="Times New Roman" w:hAnsi="Times New Roman"/>
                <w:sz w:val="24"/>
                <w:szCs w:val="24"/>
              </w:rPr>
              <w:t>гогика</w:t>
            </w:r>
          </w:p>
        </w:tc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14 марта 2024 г.</w:t>
            </w:r>
          </w:p>
        </w:tc>
        <w:tc>
          <w:tcPr>
            <w:tcW w:w="2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г. Астрахань, ул. Татищева, 20 а, пристрой к главному корпусу,</w:t>
            </w:r>
          </w:p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5 этаж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</w:tr>
      <w:tr w:rsidR="00604048" w:rsidRPr="001452E4" w:rsidTr="008F1E19">
        <w:trPr>
          <w:trHeight w:val="775"/>
        </w:trPr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Социальная педагогика</w:t>
            </w:r>
          </w:p>
        </w:tc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12 марта 2024 г.</w:t>
            </w:r>
          </w:p>
        </w:tc>
        <w:tc>
          <w:tcPr>
            <w:tcW w:w="2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г. Астрахань, ул. Татищева, 20 а, пристрой к главному корпусу,</w:t>
            </w:r>
          </w:p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5 этаж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507</w:t>
            </w:r>
          </w:p>
        </w:tc>
      </w:tr>
      <w:tr w:rsidR="00604048" w:rsidRPr="001452E4" w:rsidTr="008F1E19">
        <w:trPr>
          <w:trHeight w:val="223"/>
        </w:trPr>
        <w:tc>
          <w:tcPr>
            <w:tcW w:w="21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2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19 марта 2024 г.</w:t>
            </w:r>
          </w:p>
        </w:tc>
        <w:tc>
          <w:tcPr>
            <w:tcW w:w="29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г. Астрахань, ул. Татищева, 20 а, главный корпус,</w:t>
            </w:r>
          </w:p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3 этаж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</w:tr>
      <w:tr w:rsidR="00604048" w:rsidRPr="001452E4" w:rsidTr="008F1E19">
        <w:trPr>
          <w:trHeight w:val="177"/>
        </w:trPr>
        <w:tc>
          <w:tcPr>
            <w:tcW w:w="215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</w:tr>
      <w:tr w:rsidR="00604048" w:rsidRPr="001452E4" w:rsidTr="008F1E19">
        <w:trPr>
          <w:trHeight w:val="155"/>
        </w:trPr>
        <w:tc>
          <w:tcPr>
            <w:tcW w:w="215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</w:tr>
      <w:tr w:rsidR="00604048" w:rsidRPr="001452E4" w:rsidTr="008F1E19">
        <w:trPr>
          <w:trHeight w:val="290"/>
        </w:trPr>
        <w:tc>
          <w:tcPr>
            <w:tcW w:w="21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</w:tr>
      <w:tr w:rsidR="00604048" w:rsidRPr="001452E4" w:rsidTr="008F1E19">
        <w:trPr>
          <w:trHeight w:val="254"/>
        </w:trPr>
        <w:tc>
          <w:tcPr>
            <w:tcW w:w="21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2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11 марта 2024 г.</w:t>
            </w:r>
          </w:p>
        </w:tc>
        <w:tc>
          <w:tcPr>
            <w:tcW w:w="29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г. Астрахань, ул. Татищева, 20 а, пристрой к главному корпусу,</w:t>
            </w:r>
          </w:p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5 этаж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507</w:t>
            </w:r>
          </w:p>
        </w:tc>
      </w:tr>
      <w:tr w:rsidR="00604048" w:rsidRPr="001452E4" w:rsidTr="008F1E19">
        <w:trPr>
          <w:trHeight w:val="231"/>
        </w:trPr>
        <w:tc>
          <w:tcPr>
            <w:tcW w:w="215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505</w:t>
            </w:r>
          </w:p>
        </w:tc>
      </w:tr>
      <w:tr w:rsidR="00604048" w:rsidRPr="001452E4" w:rsidTr="008F1E19">
        <w:trPr>
          <w:trHeight w:val="223"/>
        </w:trPr>
        <w:tc>
          <w:tcPr>
            <w:tcW w:w="21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506</w:t>
            </w:r>
          </w:p>
        </w:tc>
      </w:tr>
      <w:tr w:rsidR="00604048" w:rsidRPr="001452E4" w:rsidTr="008F1E19">
        <w:trPr>
          <w:trHeight w:val="201"/>
        </w:trPr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lastRenderedPageBreak/>
              <w:t>Французский язык</w:t>
            </w:r>
          </w:p>
        </w:tc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21 марта 2024 г.</w:t>
            </w:r>
          </w:p>
        </w:tc>
        <w:tc>
          <w:tcPr>
            <w:tcW w:w="2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г. Астрахань, ул. Татищева, 20 а, пристрой к главному корпусу,</w:t>
            </w:r>
          </w:p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5 этаж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</w:tr>
      <w:tr w:rsidR="00604048" w:rsidRPr="001452E4" w:rsidTr="008F1E19">
        <w:trPr>
          <w:trHeight w:val="775"/>
        </w:trPr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22 марта</w:t>
            </w:r>
          </w:p>
        </w:tc>
        <w:tc>
          <w:tcPr>
            <w:tcW w:w="2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г. Астрахань, ул. Татищева, 20 а, пристрой к главному корпусу,</w:t>
            </w:r>
          </w:p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5 этаж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506</w:t>
            </w:r>
          </w:p>
        </w:tc>
      </w:tr>
      <w:tr w:rsidR="00604048" w:rsidRPr="001452E4" w:rsidTr="008F1E19">
        <w:trPr>
          <w:trHeight w:val="775"/>
        </w:trPr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452E4">
              <w:rPr>
                <w:rFonts w:ascii="Times New Roman" w:hAnsi="Times New Roman"/>
                <w:sz w:val="24"/>
                <w:szCs w:val="24"/>
              </w:rPr>
              <w:t>ри</w:t>
            </w:r>
            <w:proofErr w:type="gramEnd"/>
            <w:r w:rsidRPr="001452E4">
              <w:rPr>
                <w:rFonts w:ascii="Times New Roman" w:hAnsi="Times New Roman"/>
                <w:sz w:val="24"/>
                <w:szCs w:val="24"/>
              </w:rPr>
              <w:t xml:space="preserve"> себе иметь халат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16 марта 2024 г.</w:t>
            </w:r>
          </w:p>
        </w:tc>
        <w:tc>
          <w:tcPr>
            <w:tcW w:w="2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г. Астрахань, ул. Шаумяна 1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2E4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048" w:rsidRPr="001452E4" w:rsidRDefault="00604048" w:rsidP="008F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4048" w:rsidRDefault="00604048" w:rsidP="00604048">
      <w:pPr>
        <w:pStyle w:val="a4"/>
        <w:jc w:val="center"/>
        <w:rPr>
          <w:rStyle w:val="a5"/>
          <w:rFonts w:ascii="Times New Roman" w:hAnsi="Times New Roman"/>
          <w:sz w:val="24"/>
          <w:szCs w:val="24"/>
          <w:shd w:val="clear" w:color="auto" w:fill="FFFFFF"/>
        </w:rPr>
      </w:pPr>
    </w:p>
    <w:p w:rsidR="00254116" w:rsidRDefault="00254116"/>
    <w:sectPr w:rsidR="00254116" w:rsidSect="00CE6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048"/>
    <w:rsid w:val="00254116"/>
    <w:rsid w:val="00604048"/>
    <w:rsid w:val="009A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5CD12-B8D4-4B75-B148-1AA888D5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04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048"/>
    <w:pPr>
      <w:ind w:left="720"/>
      <w:contextualSpacing/>
    </w:pPr>
  </w:style>
  <w:style w:type="paragraph" w:styleId="a4">
    <w:name w:val="No Spacing"/>
    <w:uiPriority w:val="1"/>
    <w:qFormat/>
    <w:rsid w:val="00604048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6040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 Гаптыльбаровна Валишева</dc:creator>
  <cp:keywords/>
  <dc:description/>
  <cp:lastModifiedBy>Альфия Гаптыльбаровна Валишева</cp:lastModifiedBy>
  <cp:revision>2</cp:revision>
  <dcterms:created xsi:type="dcterms:W3CDTF">2024-03-05T07:30:00Z</dcterms:created>
  <dcterms:modified xsi:type="dcterms:W3CDTF">2024-03-05T14:37:00Z</dcterms:modified>
</cp:coreProperties>
</file>